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BE40A" w14:textId="5AF172E7" w:rsidR="000E4BE7" w:rsidRPr="00E02151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E02151" w:rsidRPr="00E02151">
        <w:rPr>
          <w:rFonts w:ascii="Times New Roman" w:hAnsi="Times New Roman" w:cs="Times New Roman"/>
          <w:sz w:val="24"/>
          <w:szCs w:val="24"/>
        </w:rPr>
        <w:t>Arnett Caviel</w:t>
      </w:r>
      <w:r w:rsidRPr="00E021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02151" w:rsidRPr="00E02151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2578260E" w14:textId="79F8C274" w:rsidR="000E4BE7" w:rsidRPr="00E02151" w:rsidRDefault="00E02151" w:rsidP="000E4BE7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0E4BE7" w:rsidRPr="00E02151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0D58B970" w14:textId="77777777" w:rsidR="000E4BE7" w:rsidRPr="00E02151" w:rsidRDefault="000E4BE7" w:rsidP="000E4BE7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FCEA2B4" w14:textId="77537AAB" w:rsidR="000E4BE7" w:rsidRPr="00E02151" w:rsidRDefault="000E4BE7" w:rsidP="000E4BE7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E02151">
        <w:rPr>
          <w:rFonts w:ascii="Times New Roman" w:hAnsi="Times New Roman" w:cs="Times New Roman"/>
          <w:b/>
          <w:sz w:val="24"/>
          <w:szCs w:val="24"/>
        </w:rPr>
        <w:t>FROM:</w:t>
      </w:r>
      <w:r w:rsidRPr="00E02151">
        <w:rPr>
          <w:rFonts w:ascii="Times New Roman" w:hAnsi="Times New Roman" w:cs="Times New Roman"/>
          <w:b/>
          <w:sz w:val="24"/>
          <w:szCs w:val="24"/>
        </w:rPr>
        <w:tab/>
      </w:r>
      <w:r w:rsidR="00E02151">
        <w:rPr>
          <w:rFonts w:ascii="Times New Roman" w:hAnsi="Times New Roman" w:cs="Times New Roman"/>
          <w:bCs/>
          <w:sz w:val="24"/>
          <w:szCs w:val="24"/>
        </w:rPr>
        <w:t>Kathryn Eiland</w:t>
      </w:r>
      <w:r w:rsidRPr="00E02151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E02151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Pr="00E02151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bookmarkEnd w:id="0"/>
    <w:p w14:paraId="0A7EFB99" w14:textId="3C2A440E" w:rsidR="00E02151" w:rsidRDefault="00E02151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Fred Bednarski III</w:t>
      </w:r>
      <w:r w:rsidRPr="00E02151">
        <w:rPr>
          <w:rFonts w:ascii="Times New Roman" w:eastAsia="Times New Roman" w:hAnsi="Times New Roman" w:cs="Times New Roman"/>
          <w:sz w:val="24"/>
          <w:szCs w:val="24"/>
        </w:rPr>
        <w:t>, Financial Analyst</w:t>
      </w:r>
    </w:p>
    <w:p w14:paraId="5544A2E3" w14:textId="0A30BAE8" w:rsidR="000E4BE7" w:rsidRPr="00E02151" w:rsidRDefault="000E4BE7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2151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4529D3F4" w14:textId="77777777" w:rsidR="000E4BE7" w:rsidRPr="00E02151" w:rsidRDefault="000E4BE7" w:rsidP="000E4BE7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0B50A49" w14:textId="4567C164" w:rsidR="000E4BE7" w:rsidRPr="00E02151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2151">
        <w:rPr>
          <w:rFonts w:ascii="Times New Roman" w:hAnsi="Times New Roman" w:cs="Times New Roman"/>
          <w:b/>
          <w:sz w:val="24"/>
          <w:szCs w:val="24"/>
        </w:rPr>
        <w:t>DATE:</w:t>
      </w:r>
      <w:r w:rsidRPr="00E02151">
        <w:rPr>
          <w:rFonts w:ascii="Times New Roman" w:hAnsi="Times New Roman" w:cs="Times New Roman"/>
          <w:b/>
          <w:sz w:val="24"/>
          <w:szCs w:val="24"/>
        </w:rPr>
        <w:tab/>
      </w:r>
      <w:r w:rsidRPr="00E02151">
        <w:rPr>
          <w:rFonts w:ascii="Times New Roman" w:hAnsi="Times New Roman" w:cs="Times New Roman"/>
          <w:b/>
          <w:sz w:val="24"/>
          <w:szCs w:val="24"/>
        </w:rPr>
        <w:tab/>
      </w:r>
      <w:r w:rsidR="003B57CE">
        <w:rPr>
          <w:rFonts w:ascii="Times New Roman" w:hAnsi="Times New Roman" w:cs="Times New Roman"/>
          <w:bCs/>
          <w:sz w:val="24"/>
          <w:szCs w:val="24"/>
        </w:rPr>
        <w:t>October</w:t>
      </w:r>
      <w:r w:rsidRPr="00E0215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B57CE">
        <w:rPr>
          <w:rFonts w:ascii="Times New Roman" w:hAnsi="Times New Roman" w:cs="Times New Roman"/>
          <w:bCs/>
          <w:sz w:val="24"/>
          <w:szCs w:val="24"/>
        </w:rPr>
        <w:t>1</w:t>
      </w:r>
      <w:r w:rsidRPr="00E02151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3B57CE">
        <w:rPr>
          <w:rFonts w:ascii="Times New Roman" w:hAnsi="Times New Roman" w:cs="Times New Roman"/>
          <w:bCs/>
          <w:sz w:val="24"/>
          <w:szCs w:val="24"/>
        </w:rPr>
        <w:t>2021</w:t>
      </w:r>
    </w:p>
    <w:p w14:paraId="6C5879C5" w14:textId="77777777" w:rsidR="000E4BE7" w:rsidRPr="00E02151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9446019" w14:textId="1282956B" w:rsidR="000E4BE7" w:rsidRPr="00E02151" w:rsidRDefault="000E4BE7" w:rsidP="000E4BE7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2151">
        <w:rPr>
          <w:rFonts w:ascii="Times New Roman" w:hAnsi="Times New Roman" w:cs="Times New Roman"/>
          <w:b/>
          <w:sz w:val="24"/>
          <w:szCs w:val="24"/>
        </w:rPr>
        <w:t>RE:</w:t>
      </w:r>
      <w:r w:rsidRPr="00E02151">
        <w:rPr>
          <w:rFonts w:ascii="Times New Roman" w:hAnsi="Times New Roman" w:cs="Times New Roman"/>
          <w:b/>
          <w:sz w:val="24"/>
          <w:szCs w:val="24"/>
        </w:rPr>
        <w:tab/>
      </w:r>
      <w:r w:rsidRPr="00E02151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E02151" w:rsidRPr="00E02151">
        <w:rPr>
          <w:rFonts w:ascii="Times New Roman" w:eastAsia="Times New Roman" w:hAnsi="Times New Roman" w:cs="Times New Roman"/>
          <w:bCs/>
          <w:sz w:val="24"/>
          <w:szCs w:val="24"/>
        </w:rPr>
        <w:t>52492</w:t>
      </w:r>
      <w:r w:rsidRPr="00E02151">
        <w:rPr>
          <w:bCs/>
          <w:sz w:val="24"/>
          <w:szCs w:val="24"/>
        </w:rPr>
        <w:t xml:space="preserve"> </w:t>
      </w:r>
      <w:r w:rsidRPr="00E02151">
        <w:rPr>
          <w:sz w:val="24"/>
          <w:szCs w:val="24"/>
        </w:rPr>
        <w:t xml:space="preserve">- </w:t>
      </w:r>
      <w:r w:rsidR="00E34E55">
        <w:rPr>
          <w:rFonts w:ascii="Times New Roman" w:eastAsia="Times New Roman" w:hAnsi="Times New Roman" w:cs="Times New Roman"/>
          <w:i/>
          <w:sz w:val="24"/>
          <w:szCs w:val="24"/>
        </w:rPr>
        <w:t>Application of SWWC Utilities, Inc. dba Hornsby Bend Utility Company, Inc. to Amend its Certificates of Convenience and Necessity in Travis County</w:t>
      </w:r>
    </w:p>
    <w:p w14:paraId="6F27575A" w14:textId="77777777" w:rsidR="0049128B" w:rsidRDefault="0049128B" w:rsidP="0049128B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4F0158" w14:textId="77777777" w:rsidR="0049128B" w:rsidRDefault="0049128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F36B4E" w14:textId="781439F9" w:rsidR="00F36E8F" w:rsidRPr="00E34E55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E34E55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E34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4E55" w:rsidRPr="00E34E55">
        <w:rPr>
          <w:rFonts w:ascii="Times New Roman" w:eastAsia="Calibri" w:hAnsi="Times New Roman" w:cs="Times New Roman"/>
          <w:sz w:val="24"/>
          <w:szCs w:val="24"/>
        </w:rPr>
        <w:t>September 1, 2021</w:t>
      </w:r>
      <w:r w:rsidR="00A807C7" w:rsidRPr="00E34E55">
        <w:rPr>
          <w:rFonts w:ascii="Times New Roman" w:eastAsia="Calibri" w:hAnsi="Times New Roman" w:cs="Times New Roman"/>
          <w:sz w:val="24"/>
          <w:szCs w:val="24"/>
        </w:rPr>
        <w:t>,</w:t>
      </w:r>
      <w:r w:rsidRPr="00E34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4E55" w:rsidRPr="00E34E55">
        <w:rPr>
          <w:rFonts w:ascii="Times New Roman" w:eastAsia="Calibri" w:hAnsi="Times New Roman" w:cs="Times New Roman"/>
          <w:sz w:val="24"/>
          <w:szCs w:val="24"/>
        </w:rPr>
        <w:t>SWWC Utilities, Inc. dba Hornsby Bend Utility Company, Inc.</w:t>
      </w:r>
      <w:r w:rsidR="00BF1DFF" w:rsidRPr="00E34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4E55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 w:rsidRPr="00E34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4E55">
        <w:rPr>
          <w:rFonts w:ascii="Times New Roman" w:eastAsia="Calibri" w:hAnsi="Times New Roman" w:cs="Times New Roman"/>
          <w:sz w:val="24"/>
          <w:szCs w:val="24"/>
        </w:rPr>
        <w:t xml:space="preserve">an application to </w:t>
      </w:r>
      <w:r w:rsidR="00B640D8" w:rsidRPr="00E34E55">
        <w:rPr>
          <w:rFonts w:ascii="Times New Roman" w:eastAsia="Calibri" w:hAnsi="Times New Roman" w:cs="Times New Roman"/>
          <w:sz w:val="24"/>
          <w:szCs w:val="24"/>
        </w:rPr>
        <w:t>amend</w:t>
      </w:r>
      <w:r w:rsidR="005F2BC2" w:rsidRPr="00E34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4E55" w:rsidRPr="00E34E55">
        <w:rPr>
          <w:rFonts w:ascii="Times New Roman" w:eastAsia="Calibri" w:hAnsi="Times New Roman" w:cs="Times New Roman"/>
          <w:sz w:val="24"/>
          <w:szCs w:val="24"/>
        </w:rPr>
        <w:t>its</w:t>
      </w:r>
      <w:r w:rsidRPr="00E34E55">
        <w:rPr>
          <w:rFonts w:ascii="Times New Roman" w:eastAsia="Calibri" w:hAnsi="Times New Roman" w:cs="Times New Roman"/>
          <w:sz w:val="24"/>
          <w:szCs w:val="24"/>
        </w:rPr>
        <w:t xml:space="preserve"> water</w:t>
      </w:r>
      <w:r w:rsidR="00E34E55" w:rsidRPr="00E34E55">
        <w:rPr>
          <w:rFonts w:ascii="Times New Roman" w:eastAsia="Calibri" w:hAnsi="Times New Roman" w:cs="Times New Roman"/>
          <w:sz w:val="24"/>
          <w:szCs w:val="24"/>
        </w:rPr>
        <w:t xml:space="preserve"> and</w:t>
      </w:r>
      <w:r w:rsidR="00BB5D74" w:rsidRPr="00E34E55">
        <w:rPr>
          <w:rFonts w:ascii="Times New Roman" w:eastAsia="Calibri" w:hAnsi="Times New Roman" w:cs="Times New Roman"/>
          <w:sz w:val="24"/>
          <w:szCs w:val="24"/>
        </w:rPr>
        <w:t xml:space="preserve"> sewer</w:t>
      </w:r>
      <w:r w:rsidRPr="00E34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37C79" w:rsidRPr="00E34E55">
        <w:rPr>
          <w:rFonts w:ascii="Times New Roman" w:eastAsia="Calibri" w:hAnsi="Times New Roman" w:cs="Times New Roman"/>
          <w:sz w:val="24"/>
          <w:szCs w:val="24"/>
        </w:rPr>
        <w:t>c</w:t>
      </w:r>
      <w:r w:rsidRPr="00E34E55">
        <w:rPr>
          <w:rFonts w:ascii="Times New Roman" w:eastAsia="Calibri" w:hAnsi="Times New Roman" w:cs="Times New Roman"/>
          <w:sz w:val="24"/>
          <w:szCs w:val="24"/>
        </w:rPr>
        <w:t>ertificate</w:t>
      </w:r>
      <w:r w:rsidR="00E34E55" w:rsidRPr="00E34E55">
        <w:rPr>
          <w:rFonts w:ascii="Times New Roman" w:eastAsia="Calibri" w:hAnsi="Times New Roman" w:cs="Times New Roman"/>
          <w:sz w:val="24"/>
          <w:szCs w:val="24"/>
        </w:rPr>
        <w:t>s</w:t>
      </w:r>
      <w:r w:rsidRPr="00E34E55"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r w:rsidR="00737C79" w:rsidRPr="00E34E55">
        <w:rPr>
          <w:rFonts w:ascii="Times New Roman" w:eastAsia="Calibri" w:hAnsi="Times New Roman" w:cs="Times New Roman"/>
          <w:sz w:val="24"/>
          <w:szCs w:val="24"/>
        </w:rPr>
        <w:t>c</w:t>
      </w:r>
      <w:r w:rsidRPr="00E34E55">
        <w:rPr>
          <w:rFonts w:ascii="Times New Roman" w:eastAsia="Calibri" w:hAnsi="Times New Roman" w:cs="Times New Roman"/>
          <w:sz w:val="24"/>
          <w:szCs w:val="24"/>
        </w:rPr>
        <w:t xml:space="preserve">onvenience and </w:t>
      </w:r>
      <w:r w:rsidR="00737C79" w:rsidRPr="00E34E55">
        <w:rPr>
          <w:rFonts w:ascii="Times New Roman" w:eastAsia="Calibri" w:hAnsi="Times New Roman" w:cs="Times New Roman"/>
          <w:sz w:val="24"/>
          <w:szCs w:val="24"/>
        </w:rPr>
        <w:t>n</w:t>
      </w:r>
      <w:r w:rsidRPr="00E34E55">
        <w:rPr>
          <w:rFonts w:ascii="Times New Roman" w:eastAsia="Calibri" w:hAnsi="Times New Roman" w:cs="Times New Roman"/>
          <w:sz w:val="24"/>
          <w:szCs w:val="24"/>
        </w:rPr>
        <w:t>ecessity</w:t>
      </w:r>
      <w:r w:rsidR="00C703DA" w:rsidRPr="00E34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34E55">
        <w:rPr>
          <w:rFonts w:ascii="Times New Roman" w:eastAsia="Calibri" w:hAnsi="Times New Roman" w:cs="Times New Roman"/>
          <w:sz w:val="24"/>
          <w:szCs w:val="24"/>
        </w:rPr>
        <w:t>in</w:t>
      </w:r>
      <w:r w:rsidR="003F0B8A" w:rsidRPr="00E34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4E55" w:rsidRPr="00E34E55">
        <w:rPr>
          <w:rFonts w:ascii="Times New Roman" w:eastAsia="Calibri" w:hAnsi="Times New Roman" w:cs="Times New Roman"/>
          <w:sz w:val="24"/>
          <w:szCs w:val="24"/>
        </w:rPr>
        <w:t>Travis</w:t>
      </w:r>
      <w:r w:rsidR="003F0B8A" w:rsidRPr="00E34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40D8" w:rsidRPr="00E34E55">
        <w:rPr>
          <w:rFonts w:ascii="Times New Roman" w:eastAsia="Calibri" w:hAnsi="Times New Roman" w:cs="Times New Roman"/>
          <w:sz w:val="24"/>
          <w:szCs w:val="24"/>
        </w:rPr>
        <w:t>C</w:t>
      </w:r>
      <w:r w:rsidRPr="00E34E55">
        <w:rPr>
          <w:rFonts w:ascii="Times New Roman" w:eastAsia="Calibri" w:hAnsi="Times New Roman" w:cs="Times New Roman"/>
          <w:sz w:val="24"/>
          <w:szCs w:val="24"/>
        </w:rPr>
        <w:t>ounty</w:t>
      </w:r>
      <w:r w:rsidR="00CF6A2B" w:rsidRPr="00E34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85" w:rsidRPr="00E34E55">
        <w:rPr>
          <w:rFonts w:ascii="Times New Roman" w:eastAsia="Calibri" w:hAnsi="Times New Roman" w:cs="Times New Roman"/>
          <w:sz w:val="24"/>
          <w:szCs w:val="24"/>
        </w:rPr>
        <w:t xml:space="preserve">under </w:t>
      </w:r>
      <w:r w:rsidR="004300AF" w:rsidRPr="00E34E55">
        <w:rPr>
          <w:rFonts w:ascii="Times New Roman" w:eastAsia="Calibri" w:hAnsi="Times New Roman" w:cs="Times New Roman"/>
          <w:sz w:val="24"/>
          <w:szCs w:val="24"/>
        </w:rPr>
        <w:t xml:space="preserve">Subchapter G of </w:t>
      </w:r>
      <w:r w:rsidRPr="00E34E55">
        <w:rPr>
          <w:rFonts w:ascii="Times New Roman" w:eastAsia="Calibri" w:hAnsi="Times New Roman" w:cs="Times New Roman"/>
          <w:sz w:val="24"/>
          <w:szCs w:val="24"/>
        </w:rPr>
        <w:t xml:space="preserve">Texas Water Code </w:t>
      </w:r>
      <w:r w:rsidR="004300AF" w:rsidRPr="00E34E55">
        <w:rPr>
          <w:rFonts w:ascii="Times New Roman" w:eastAsia="Calibri" w:hAnsi="Times New Roman" w:cs="Times New Roman"/>
          <w:sz w:val="24"/>
          <w:szCs w:val="24"/>
        </w:rPr>
        <w:t xml:space="preserve">Chapter 13.  </w:t>
      </w:r>
    </w:p>
    <w:p w14:paraId="4D685D1C" w14:textId="77777777" w:rsidR="00F36E8F" w:rsidRPr="00E34E55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C8E9D7" w14:textId="2E94D217" w:rsidR="003F0B8A" w:rsidRPr="000E4BE7" w:rsidRDefault="00D13E82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4BE7">
        <w:rPr>
          <w:rFonts w:ascii="Times New Roman" w:eastAsia="Calibri" w:hAnsi="Times New Roman" w:cs="Times New Roman"/>
          <w:sz w:val="24"/>
          <w:szCs w:val="24"/>
        </w:rPr>
        <w:t>I reviewed the answers</w:t>
      </w:r>
      <w:r w:rsidR="00BF1DFF" w:rsidRPr="000E4BE7">
        <w:rPr>
          <w:rFonts w:ascii="Times New Roman" w:eastAsia="Calibri" w:hAnsi="Times New Roman" w:cs="Times New Roman"/>
          <w:sz w:val="24"/>
          <w:szCs w:val="24"/>
        </w:rPr>
        <w:t xml:space="preserve"> provided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to questions</w:t>
      </w:r>
      <w:r w:rsidR="00E34E55">
        <w:rPr>
          <w:rFonts w:ascii="Times New Roman" w:eastAsia="Calibri" w:hAnsi="Times New Roman" w:cs="Times New Roman"/>
          <w:sz w:val="24"/>
          <w:szCs w:val="24"/>
        </w:rPr>
        <w:t xml:space="preserve"> 28, 29,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30</w:t>
      </w:r>
      <w:r w:rsidR="00E34E55">
        <w:rPr>
          <w:rFonts w:ascii="Times New Roman" w:eastAsia="Calibri" w:hAnsi="Times New Roman" w:cs="Times New Roman"/>
          <w:sz w:val="24"/>
          <w:szCs w:val="24"/>
        </w:rPr>
        <w:t>,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1455" w:rsidRPr="000E4BE7">
        <w:rPr>
          <w:rFonts w:ascii="Times New Roman" w:eastAsia="Calibri" w:hAnsi="Times New Roman" w:cs="Times New Roman"/>
          <w:sz w:val="24"/>
          <w:szCs w:val="24"/>
        </w:rPr>
        <w:t xml:space="preserve">and 31 </w:t>
      </w:r>
      <w:r w:rsidRPr="000E4BE7">
        <w:rPr>
          <w:rFonts w:ascii="Times New Roman" w:eastAsia="Calibri" w:hAnsi="Times New Roman" w:cs="Times New Roman"/>
          <w:sz w:val="24"/>
          <w:szCs w:val="24"/>
        </w:rPr>
        <w:t>of the application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 xml:space="preserve"> I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did not identify any deficiencies in those answers</w:t>
      </w:r>
      <w:r w:rsidR="000F4A03" w:rsidRPr="000E4BE7">
        <w:rPr>
          <w:rFonts w:ascii="Times New Roman" w:eastAsia="Calibri" w:hAnsi="Times New Roman" w:cs="Times New Roman"/>
          <w:sz w:val="24"/>
          <w:szCs w:val="24"/>
        </w:rPr>
        <w:t xml:space="preserve"> for purposes of determining whether the application is administratively complete</w:t>
      </w:r>
      <w:r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="00737C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444C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 xml:space="preserve">Therefore, I recommend that </w:t>
      </w:r>
      <w:r w:rsidR="00632007" w:rsidRPr="000E4BE7"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>Commission deem the application administratively complete from a financial perspective.</w:t>
      </w:r>
    </w:p>
    <w:p w14:paraId="31BFC1CF" w14:textId="77777777" w:rsidR="00D240D8" w:rsidRPr="000E4BE7" w:rsidRDefault="00D240D8" w:rsidP="002856F2">
      <w:pPr>
        <w:tabs>
          <w:tab w:val="left" w:pos="144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B9424F" w14:textId="77777777" w:rsidR="0049128B" w:rsidRPr="000E4BE7" w:rsidRDefault="0049128B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9128B" w:rsidRPr="000E4BE7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560C6C" w14:textId="77777777" w:rsidR="00FE2624" w:rsidRDefault="00FE2624" w:rsidP="00FC14B8">
      <w:r>
        <w:separator/>
      </w:r>
    </w:p>
  </w:endnote>
  <w:endnote w:type="continuationSeparator" w:id="0">
    <w:p w14:paraId="31279795" w14:textId="77777777" w:rsidR="00FE2624" w:rsidRDefault="00FE2624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B26C6C" w14:textId="77777777" w:rsidR="00FE2624" w:rsidRDefault="00FE2624" w:rsidP="00FC14B8">
      <w:r>
        <w:separator/>
      </w:r>
    </w:p>
  </w:footnote>
  <w:footnote w:type="continuationSeparator" w:id="0">
    <w:p w14:paraId="14117E89" w14:textId="77777777" w:rsidR="00FE2624" w:rsidRDefault="00FE2624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4060F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9094857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428F1BE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11CEF27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4B37D2E2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C79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4BE7"/>
    <w:rsid w:val="000E7312"/>
    <w:rsid w:val="000F18E9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3757E"/>
    <w:rsid w:val="00140E29"/>
    <w:rsid w:val="00143B99"/>
    <w:rsid w:val="001577AA"/>
    <w:rsid w:val="001677BF"/>
    <w:rsid w:val="00181110"/>
    <w:rsid w:val="0018607B"/>
    <w:rsid w:val="00187C97"/>
    <w:rsid w:val="00192E4D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E3204"/>
    <w:rsid w:val="002E5829"/>
    <w:rsid w:val="002F7A48"/>
    <w:rsid w:val="0030441F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6312"/>
    <w:rsid w:val="003977AB"/>
    <w:rsid w:val="003B1A8C"/>
    <w:rsid w:val="003B41DF"/>
    <w:rsid w:val="003B57CE"/>
    <w:rsid w:val="003C2DC4"/>
    <w:rsid w:val="003D519A"/>
    <w:rsid w:val="003F0B8A"/>
    <w:rsid w:val="003F5ABB"/>
    <w:rsid w:val="0040075B"/>
    <w:rsid w:val="004048C4"/>
    <w:rsid w:val="004060C0"/>
    <w:rsid w:val="004155E3"/>
    <w:rsid w:val="004213FA"/>
    <w:rsid w:val="00422351"/>
    <w:rsid w:val="004300AF"/>
    <w:rsid w:val="00445E1C"/>
    <w:rsid w:val="00460B34"/>
    <w:rsid w:val="0046133A"/>
    <w:rsid w:val="004652A2"/>
    <w:rsid w:val="0049128B"/>
    <w:rsid w:val="004A3895"/>
    <w:rsid w:val="004A515B"/>
    <w:rsid w:val="004B71D3"/>
    <w:rsid w:val="004B7A15"/>
    <w:rsid w:val="004D2CA6"/>
    <w:rsid w:val="004D619D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2007"/>
    <w:rsid w:val="00635B2E"/>
    <w:rsid w:val="00640105"/>
    <w:rsid w:val="00641495"/>
    <w:rsid w:val="006415BF"/>
    <w:rsid w:val="00651FE8"/>
    <w:rsid w:val="0065525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6F4838"/>
    <w:rsid w:val="0070623A"/>
    <w:rsid w:val="00713497"/>
    <w:rsid w:val="00713BC3"/>
    <w:rsid w:val="00717007"/>
    <w:rsid w:val="0072083B"/>
    <w:rsid w:val="0072249E"/>
    <w:rsid w:val="00727F1C"/>
    <w:rsid w:val="00730373"/>
    <w:rsid w:val="00732647"/>
    <w:rsid w:val="00737946"/>
    <w:rsid w:val="00737C79"/>
    <w:rsid w:val="00746472"/>
    <w:rsid w:val="00752975"/>
    <w:rsid w:val="007554A6"/>
    <w:rsid w:val="0075745D"/>
    <w:rsid w:val="00761455"/>
    <w:rsid w:val="0077034A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C3D2D"/>
    <w:rsid w:val="008D66E2"/>
    <w:rsid w:val="008E07A1"/>
    <w:rsid w:val="008E33DD"/>
    <w:rsid w:val="008F0E28"/>
    <w:rsid w:val="008F2C2A"/>
    <w:rsid w:val="008F3EBE"/>
    <w:rsid w:val="0090218B"/>
    <w:rsid w:val="0090264B"/>
    <w:rsid w:val="00913191"/>
    <w:rsid w:val="009218D9"/>
    <w:rsid w:val="0092631F"/>
    <w:rsid w:val="009307FC"/>
    <w:rsid w:val="0093334A"/>
    <w:rsid w:val="00943F35"/>
    <w:rsid w:val="00953BE1"/>
    <w:rsid w:val="009568FF"/>
    <w:rsid w:val="00965FF9"/>
    <w:rsid w:val="00966B87"/>
    <w:rsid w:val="0097444C"/>
    <w:rsid w:val="00974E8C"/>
    <w:rsid w:val="00975C5F"/>
    <w:rsid w:val="00985077"/>
    <w:rsid w:val="00985E69"/>
    <w:rsid w:val="00996B99"/>
    <w:rsid w:val="009A03C7"/>
    <w:rsid w:val="009A08B5"/>
    <w:rsid w:val="009A3367"/>
    <w:rsid w:val="009C6DA5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4DB"/>
    <w:rsid w:val="00A417B7"/>
    <w:rsid w:val="00A43E86"/>
    <w:rsid w:val="00A5636C"/>
    <w:rsid w:val="00A72CB7"/>
    <w:rsid w:val="00A73AC7"/>
    <w:rsid w:val="00A75BA9"/>
    <w:rsid w:val="00A807C7"/>
    <w:rsid w:val="00A87498"/>
    <w:rsid w:val="00AA0783"/>
    <w:rsid w:val="00AB074C"/>
    <w:rsid w:val="00AB3AE9"/>
    <w:rsid w:val="00AE2F96"/>
    <w:rsid w:val="00AF3DA4"/>
    <w:rsid w:val="00AF7647"/>
    <w:rsid w:val="00B010E0"/>
    <w:rsid w:val="00B137BB"/>
    <w:rsid w:val="00B20671"/>
    <w:rsid w:val="00B27142"/>
    <w:rsid w:val="00B3681B"/>
    <w:rsid w:val="00B36BD2"/>
    <w:rsid w:val="00B4403F"/>
    <w:rsid w:val="00B46C26"/>
    <w:rsid w:val="00B503BB"/>
    <w:rsid w:val="00B640D8"/>
    <w:rsid w:val="00B66A9D"/>
    <w:rsid w:val="00B83632"/>
    <w:rsid w:val="00B85739"/>
    <w:rsid w:val="00B97905"/>
    <w:rsid w:val="00BA341C"/>
    <w:rsid w:val="00BB44A6"/>
    <w:rsid w:val="00BB5D74"/>
    <w:rsid w:val="00BB69C3"/>
    <w:rsid w:val="00BD1BE0"/>
    <w:rsid w:val="00BD48B8"/>
    <w:rsid w:val="00BF000E"/>
    <w:rsid w:val="00BF1DFF"/>
    <w:rsid w:val="00BF3EDB"/>
    <w:rsid w:val="00BF4A73"/>
    <w:rsid w:val="00C005AE"/>
    <w:rsid w:val="00C123A6"/>
    <w:rsid w:val="00C17D1B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E5C19"/>
    <w:rsid w:val="00CF6A2B"/>
    <w:rsid w:val="00CF721E"/>
    <w:rsid w:val="00D13E82"/>
    <w:rsid w:val="00D143A1"/>
    <w:rsid w:val="00D240D8"/>
    <w:rsid w:val="00D36E5C"/>
    <w:rsid w:val="00D373E3"/>
    <w:rsid w:val="00D404CF"/>
    <w:rsid w:val="00D40C5B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F398D"/>
    <w:rsid w:val="00DF51C2"/>
    <w:rsid w:val="00E02151"/>
    <w:rsid w:val="00E14844"/>
    <w:rsid w:val="00E1518A"/>
    <w:rsid w:val="00E213FA"/>
    <w:rsid w:val="00E34E55"/>
    <w:rsid w:val="00E37247"/>
    <w:rsid w:val="00E419D9"/>
    <w:rsid w:val="00E428F8"/>
    <w:rsid w:val="00E42FE9"/>
    <w:rsid w:val="00E52263"/>
    <w:rsid w:val="00E74C2A"/>
    <w:rsid w:val="00E753A6"/>
    <w:rsid w:val="00E910F6"/>
    <w:rsid w:val="00E93B08"/>
    <w:rsid w:val="00E97F80"/>
    <w:rsid w:val="00EB54AF"/>
    <w:rsid w:val="00EC0493"/>
    <w:rsid w:val="00ED1203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72390"/>
    <w:rsid w:val="00F7259C"/>
    <w:rsid w:val="00F7297A"/>
    <w:rsid w:val="00F84C3B"/>
    <w:rsid w:val="00F963F4"/>
    <w:rsid w:val="00F96F4B"/>
    <w:rsid w:val="00FA3258"/>
    <w:rsid w:val="00FA33D5"/>
    <w:rsid w:val="00FB1DEC"/>
    <w:rsid w:val="00FB66F0"/>
    <w:rsid w:val="00FC02E5"/>
    <w:rsid w:val="00FC14B8"/>
    <w:rsid w:val="00FD0F07"/>
    <w:rsid w:val="00FE2624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8E51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D86C1-1431-407B-9E6E-81FB13B9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2021-10-01T20:54:00Z</dcterms:created>
  <dcterms:modified xsi:type="dcterms:W3CDTF">2021-10-01T20:54:00Z</dcterms:modified>
</cp:coreProperties>
</file>